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1678" w14:textId="77777777" w:rsidR="00EF0429" w:rsidRPr="007B7D47" w:rsidRDefault="00EF0429" w:rsidP="007D7965">
      <w:pPr>
        <w:jc w:val="center"/>
        <w:rPr>
          <w:b/>
          <w:color w:val="000000" w:themeColor="text1"/>
          <w:sz w:val="36"/>
          <w:szCs w:val="36"/>
          <w:lang w:val="en-NZ"/>
        </w:rPr>
      </w:pPr>
      <w:r w:rsidRPr="007B7D47">
        <w:rPr>
          <w:b/>
          <w:color w:val="000000" w:themeColor="text1"/>
          <w:sz w:val="36"/>
          <w:szCs w:val="36"/>
          <w:lang w:val="en-NZ"/>
        </w:rPr>
        <w:t>Oral History Conference 202</w:t>
      </w:r>
      <w:r w:rsidR="00F81680" w:rsidRPr="007B7D47">
        <w:rPr>
          <w:b/>
          <w:color w:val="000000" w:themeColor="text1"/>
          <w:sz w:val="36"/>
          <w:szCs w:val="36"/>
          <w:lang w:val="en-NZ"/>
        </w:rPr>
        <w:t>2</w:t>
      </w:r>
    </w:p>
    <w:p w14:paraId="5FE9D96D" w14:textId="3A9E856D" w:rsidR="00EF0429" w:rsidRDefault="006A05B9" w:rsidP="00EF0429">
      <w:pPr>
        <w:jc w:val="center"/>
        <w:rPr>
          <w:b/>
          <w:sz w:val="32"/>
          <w:szCs w:val="32"/>
          <w:lang w:val="en-NZ"/>
        </w:rPr>
      </w:pPr>
      <w:r w:rsidRPr="00C0371A">
        <w:rPr>
          <w:b/>
          <w:color w:val="FF0000"/>
          <w:sz w:val="32"/>
          <w:szCs w:val="32"/>
          <w:lang w:val="en-NZ"/>
        </w:rPr>
        <w:t xml:space="preserve">Conference Fee </w:t>
      </w:r>
      <w:r w:rsidR="00F81680">
        <w:rPr>
          <w:b/>
          <w:sz w:val="32"/>
          <w:szCs w:val="32"/>
          <w:lang w:val="en-NZ"/>
        </w:rPr>
        <w:t xml:space="preserve">Grant </w:t>
      </w:r>
      <w:r w:rsidR="00EF0429" w:rsidRPr="007005C4">
        <w:rPr>
          <w:b/>
          <w:sz w:val="32"/>
          <w:szCs w:val="32"/>
          <w:lang w:val="en-NZ"/>
        </w:rPr>
        <w:t>Application form</w:t>
      </w:r>
    </w:p>
    <w:p w14:paraId="294710A7" w14:textId="77777777" w:rsidR="00F81680" w:rsidRPr="007005C4" w:rsidRDefault="00F81680" w:rsidP="00EF0429">
      <w:pPr>
        <w:jc w:val="center"/>
        <w:rPr>
          <w:b/>
          <w:sz w:val="32"/>
          <w:szCs w:val="32"/>
          <w:lang w:val="en-NZ"/>
        </w:rPr>
      </w:pPr>
    </w:p>
    <w:p w14:paraId="26569948" w14:textId="77777777" w:rsidR="009B4E3A" w:rsidRDefault="00F81680" w:rsidP="006B6668">
      <w:pPr>
        <w:spacing w:after="160"/>
        <w:jc w:val="center"/>
        <w:rPr>
          <w:bCs/>
          <w:iCs/>
          <w:sz w:val="22"/>
          <w:szCs w:val="22"/>
          <w:lang w:val="en-NZ"/>
        </w:rPr>
      </w:pPr>
      <w:r w:rsidRPr="00F81680">
        <w:rPr>
          <w:b/>
          <w:iCs/>
          <w:sz w:val="22"/>
          <w:szCs w:val="22"/>
          <w:lang w:val="en-NZ"/>
        </w:rPr>
        <w:t>Deadline for application</w:t>
      </w:r>
      <w:r>
        <w:rPr>
          <w:bCs/>
          <w:iCs/>
          <w:sz w:val="22"/>
          <w:szCs w:val="22"/>
          <w:lang w:val="en-NZ"/>
        </w:rPr>
        <w:t>: p</w:t>
      </w:r>
      <w:r w:rsidRPr="007005C4">
        <w:rPr>
          <w:bCs/>
          <w:iCs/>
          <w:sz w:val="22"/>
          <w:szCs w:val="22"/>
          <w:lang w:val="en-NZ"/>
        </w:rPr>
        <w:t>lease return your completed form via email to</w:t>
      </w:r>
      <w:r>
        <w:rPr>
          <w:bCs/>
          <w:iCs/>
          <w:sz w:val="22"/>
          <w:szCs w:val="22"/>
          <w:lang w:val="en-NZ"/>
        </w:rPr>
        <w:t xml:space="preserve"> </w:t>
      </w:r>
      <w:hyperlink r:id="rId6" w:history="1">
        <w:r w:rsidRPr="00B641EC">
          <w:rPr>
            <w:rStyle w:val="Hyperlink"/>
            <w:bCs/>
            <w:iCs/>
            <w:lang w:val="en-AU"/>
          </w:rPr>
          <w:t>Stout-centre@vuw.ac.nz</w:t>
        </w:r>
      </w:hyperlink>
    </w:p>
    <w:p w14:paraId="634324FD" w14:textId="34A6DF6A" w:rsidR="00F81680" w:rsidRPr="00F81680" w:rsidRDefault="00F81680" w:rsidP="006B6668">
      <w:pPr>
        <w:spacing w:after="160"/>
        <w:jc w:val="center"/>
        <w:rPr>
          <w:b/>
          <w:iCs/>
          <w:sz w:val="22"/>
          <w:szCs w:val="22"/>
          <w:lang w:val="en-NZ"/>
        </w:rPr>
      </w:pPr>
      <w:r w:rsidRPr="007005C4">
        <w:rPr>
          <w:bCs/>
          <w:iCs/>
          <w:sz w:val="22"/>
          <w:szCs w:val="22"/>
          <w:lang w:val="en-NZ"/>
        </w:rPr>
        <w:t>by</w:t>
      </w:r>
      <w:r>
        <w:rPr>
          <w:bCs/>
          <w:iCs/>
          <w:sz w:val="22"/>
          <w:szCs w:val="22"/>
          <w:lang w:val="en-NZ"/>
        </w:rPr>
        <w:t xml:space="preserve"> </w:t>
      </w:r>
      <w:r w:rsidRPr="0063594E">
        <w:rPr>
          <w:b/>
          <w:iCs/>
          <w:color w:val="000000" w:themeColor="text1"/>
          <w:sz w:val="22"/>
          <w:szCs w:val="22"/>
          <w:lang w:val="en-NZ"/>
        </w:rPr>
        <w:t>1 August 2022</w:t>
      </w:r>
      <w:r w:rsidRPr="007005C4">
        <w:rPr>
          <w:b/>
          <w:iCs/>
          <w:sz w:val="22"/>
          <w:szCs w:val="22"/>
          <w:lang w:val="en-NZ"/>
        </w:rPr>
        <w:t>.</w:t>
      </w:r>
      <w:r>
        <w:rPr>
          <w:b/>
          <w:iCs/>
          <w:sz w:val="22"/>
          <w:szCs w:val="22"/>
          <w:lang w:val="en-NZ"/>
        </w:rPr>
        <w:t xml:space="preserve">  Notification of decision: mid-August</w:t>
      </w:r>
    </w:p>
    <w:p w14:paraId="21EEE2D7" w14:textId="77777777" w:rsidR="00EF0429" w:rsidRPr="00C627EB" w:rsidRDefault="00EF0429" w:rsidP="00EF0429">
      <w:pPr>
        <w:spacing w:line="259" w:lineRule="auto"/>
        <w:rPr>
          <w:b/>
          <w:sz w:val="28"/>
          <w:szCs w:val="28"/>
          <w:lang w:val="en-NZ"/>
        </w:rPr>
      </w:pPr>
      <w:r w:rsidRPr="00C627EB">
        <w:rPr>
          <w:b/>
          <w:sz w:val="28"/>
          <w:szCs w:val="28"/>
          <w:lang w:val="en-NZ"/>
        </w:rPr>
        <w:t>Personal information: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97"/>
        <w:gridCol w:w="1695"/>
        <w:gridCol w:w="2695"/>
        <w:gridCol w:w="2960"/>
      </w:tblGrid>
      <w:tr w:rsidR="00EF0429" w:rsidRPr="005436BD" w14:paraId="53C3D05C" w14:textId="77777777" w:rsidTr="006B6668">
        <w:trPr>
          <w:trHeight w:val="317"/>
        </w:trPr>
        <w:tc>
          <w:tcPr>
            <w:tcW w:w="2397" w:type="dxa"/>
            <w:vAlign w:val="center"/>
          </w:tcPr>
          <w:p w14:paraId="64811F48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Name:</w:t>
            </w:r>
          </w:p>
        </w:tc>
        <w:tc>
          <w:tcPr>
            <w:tcW w:w="7350" w:type="dxa"/>
            <w:gridSpan w:val="3"/>
            <w:vAlign w:val="center"/>
          </w:tcPr>
          <w:p w14:paraId="4899EA71" w14:textId="0ABF019C" w:rsidR="007B7D47" w:rsidRPr="005436BD" w:rsidRDefault="007B7D47" w:rsidP="00343A61">
            <w:pPr>
              <w:spacing w:after="160" w:line="259" w:lineRule="auto"/>
            </w:pPr>
          </w:p>
        </w:tc>
      </w:tr>
      <w:tr w:rsidR="00EF0429" w:rsidRPr="005436BD" w14:paraId="4A3130DB" w14:textId="77777777" w:rsidTr="006B6668">
        <w:trPr>
          <w:trHeight w:val="317"/>
        </w:trPr>
        <w:tc>
          <w:tcPr>
            <w:tcW w:w="2397" w:type="dxa"/>
            <w:vAlign w:val="center"/>
          </w:tcPr>
          <w:p w14:paraId="1A1D3510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Occupation:</w:t>
            </w:r>
          </w:p>
        </w:tc>
        <w:tc>
          <w:tcPr>
            <w:tcW w:w="7350" w:type="dxa"/>
            <w:gridSpan w:val="3"/>
            <w:vAlign w:val="center"/>
          </w:tcPr>
          <w:p w14:paraId="6D895FE8" w14:textId="71ABAACF" w:rsidR="007B7D47" w:rsidRPr="005436BD" w:rsidRDefault="007B7D47" w:rsidP="00343A61">
            <w:pPr>
              <w:spacing w:after="160" w:line="259" w:lineRule="auto"/>
            </w:pPr>
          </w:p>
        </w:tc>
      </w:tr>
      <w:tr w:rsidR="00EF0429" w:rsidRPr="005436BD" w14:paraId="0E704DAE" w14:textId="77777777" w:rsidTr="006B6668">
        <w:trPr>
          <w:trHeight w:val="419"/>
        </w:trPr>
        <w:tc>
          <w:tcPr>
            <w:tcW w:w="2397" w:type="dxa"/>
            <w:vAlign w:val="center"/>
          </w:tcPr>
          <w:p w14:paraId="5C2C18D9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 xml:space="preserve">University or School </w:t>
            </w:r>
            <w:r>
              <w:rPr>
                <w:b/>
              </w:rPr>
              <w:br/>
            </w:r>
            <w:r w:rsidRPr="005436BD">
              <w:rPr>
                <w:b/>
              </w:rPr>
              <w:t>(if student):</w:t>
            </w:r>
          </w:p>
        </w:tc>
        <w:tc>
          <w:tcPr>
            <w:tcW w:w="7350" w:type="dxa"/>
            <w:gridSpan w:val="3"/>
            <w:vAlign w:val="center"/>
          </w:tcPr>
          <w:p w14:paraId="22C22E20" w14:textId="77777777" w:rsidR="006F1B6D" w:rsidRPr="005436BD" w:rsidRDefault="006F1B6D" w:rsidP="00343A61">
            <w:pPr>
              <w:spacing w:after="160" w:line="259" w:lineRule="auto"/>
            </w:pPr>
          </w:p>
        </w:tc>
      </w:tr>
      <w:tr w:rsidR="00EF0429" w:rsidRPr="005436BD" w14:paraId="41086A51" w14:textId="77777777" w:rsidTr="006B6668">
        <w:trPr>
          <w:trHeight w:val="2324"/>
        </w:trPr>
        <w:tc>
          <w:tcPr>
            <w:tcW w:w="2397" w:type="dxa"/>
          </w:tcPr>
          <w:p w14:paraId="0560CDB4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Why would you like to attend the con</w:t>
            </w:r>
            <w:r>
              <w:rPr>
                <w:b/>
              </w:rPr>
              <w:t>f</w:t>
            </w:r>
            <w:r w:rsidRPr="005436BD">
              <w:rPr>
                <w:b/>
              </w:rPr>
              <w:t>erence?</w:t>
            </w:r>
          </w:p>
        </w:tc>
        <w:tc>
          <w:tcPr>
            <w:tcW w:w="1695" w:type="dxa"/>
            <w:tcBorders>
              <w:right w:val="nil"/>
            </w:tcBorders>
          </w:tcPr>
          <w:p w14:paraId="1D95016C" w14:textId="77777777" w:rsidR="00EF0429" w:rsidRDefault="00EF0429" w:rsidP="00343A61">
            <w:pPr>
              <w:spacing w:after="160" w:line="276" w:lineRule="auto"/>
            </w:pPr>
          </w:p>
          <w:p w14:paraId="1B921844" w14:textId="77777777" w:rsidR="007B7D47" w:rsidRDefault="007B7D47" w:rsidP="00343A61">
            <w:pPr>
              <w:spacing w:after="160" w:line="276" w:lineRule="auto"/>
            </w:pPr>
          </w:p>
          <w:p w14:paraId="02D92C20" w14:textId="77777777" w:rsidR="007B7D47" w:rsidRDefault="007B7D47" w:rsidP="00343A61">
            <w:pPr>
              <w:spacing w:after="160" w:line="276" w:lineRule="auto"/>
            </w:pPr>
          </w:p>
          <w:p w14:paraId="013F67D4" w14:textId="77777777" w:rsidR="007B7D47" w:rsidRDefault="007B7D47" w:rsidP="00343A61">
            <w:pPr>
              <w:spacing w:after="160" w:line="276" w:lineRule="auto"/>
            </w:pPr>
          </w:p>
          <w:p w14:paraId="6DC01C6C" w14:textId="5EE6C1FA" w:rsidR="00C0371A" w:rsidRPr="005436BD" w:rsidRDefault="00C0371A" w:rsidP="00343A61">
            <w:pPr>
              <w:spacing w:after="160" w:line="276" w:lineRule="auto"/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14:paraId="7E0F579D" w14:textId="77777777" w:rsidR="00EF0429" w:rsidRDefault="00EF0429" w:rsidP="00343A61">
            <w:pPr>
              <w:spacing w:after="160" w:line="276" w:lineRule="auto"/>
            </w:pPr>
          </w:p>
          <w:p w14:paraId="2DA10FF5" w14:textId="77777777" w:rsidR="006B6668" w:rsidRPr="005436BD" w:rsidRDefault="006B6668" w:rsidP="00343A61">
            <w:pPr>
              <w:spacing w:after="160" w:line="276" w:lineRule="auto"/>
            </w:pPr>
          </w:p>
        </w:tc>
        <w:tc>
          <w:tcPr>
            <w:tcW w:w="2959" w:type="dxa"/>
            <w:tcBorders>
              <w:left w:val="nil"/>
            </w:tcBorders>
          </w:tcPr>
          <w:p w14:paraId="16EDEF77" w14:textId="77777777" w:rsidR="00EF0429" w:rsidRPr="005436BD" w:rsidRDefault="00EF0429" w:rsidP="00343A61">
            <w:pPr>
              <w:spacing w:after="160" w:line="276" w:lineRule="auto"/>
            </w:pPr>
          </w:p>
        </w:tc>
      </w:tr>
    </w:tbl>
    <w:p w14:paraId="7AE38734" w14:textId="77777777" w:rsidR="00EF0429" w:rsidRPr="00C627EB" w:rsidRDefault="00F81680" w:rsidP="00EF0429">
      <w:pPr>
        <w:spacing w:before="240" w:line="259" w:lineRule="auto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>Grant</w:t>
      </w:r>
      <w:r w:rsidR="00EF0429" w:rsidRPr="00C627EB">
        <w:rPr>
          <w:b/>
          <w:sz w:val="28"/>
          <w:szCs w:val="28"/>
          <w:lang w:val="en-NZ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87"/>
        <w:gridCol w:w="5389"/>
      </w:tblGrid>
      <w:tr w:rsidR="00EF0429" w:rsidRPr="005436BD" w14:paraId="6AB10D6B" w14:textId="77777777" w:rsidTr="00236382">
        <w:trPr>
          <w:trHeight w:val="433"/>
        </w:trPr>
        <w:tc>
          <w:tcPr>
            <w:tcW w:w="4387" w:type="dxa"/>
          </w:tcPr>
          <w:p w14:paraId="05C6D7AC" w14:textId="77777777" w:rsidR="00EF0429" w:rsidRPr="005436BD" w:rsidRDefault="00F81680" w:rsidP="00343A6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 am applying for the grant under the following category</w:t>
            </w:r>
          </w:p>
        </w:tc>
        <w:tc>
          <w:tcPr>
            <w:tcW w:w="5389" w:type="dxa"/>
          </w:tcPr>
          <w:p w14:paraId="384C85AD" w14:textId="77777777" w:rsidR="00EF0429" w:rsidRPr="005436BD" w:rsidRDefault="005F6CE0" w:rsidP="00343A61">
            <w:pPr>
              <w:spacing w:after="160" w:line="259" w:lineRule="auto"/>
            </w:pPr>
            <w:sdt>
              <w:sdtPr>
                <w:id w:val="139839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29" w:rsidRPr="005436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0429" w:rsidRPr="005436BD">
              <w:t xml:space="preserve"> Māori     </w:t>
            </w:r>
            <w:sdt>
              <w:sdtPr>
                <w:id w:val="15982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29" w:rsidRPr="005436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0429" w:rsidRPr="005436BD">
              <w:t xml:space="preserve"> Pasifika     </w:t>
            </w:r>
            <w:sdt>
              <w:sdtPr>
                <w:id w:val="-91339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29" w:rsidRPr="005436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0429" w:rsidRPr="005436BD">
              <w:t xml:space="preserve"> financial hardship</w:t>
            </w:r>
          </w:p>
        </w:tc>
      </w:tr>
      <w:tr w:rsidR="00EF0429" w:rsidRPr="005436BD" w14:paraId="485D4642" w14:textId="77777777" w:rsidTr="00236382">
        <w:trPr>
          <w:trHeight w:val="397"/>
        </w:trPr>
        <w:tc>
          <w:tcPr>
            <w:tcW w:w="4387" w:type="dxa"/>
            <w:vAlign w:val="center"/>
          </w:tcPr>
          <w:p w14:paraId="255CBE54" w14:textId="77777777" w:rsidR="00EF0429" w:rsidRPr="005436BD" w:rsidRDefault="00EF0429" w:rsidP="00343A61">
            <w:pPr>
              <w:spacing w:after="160" w:line="259" w:lineRule="auto"/>
              <w:rPr>
                <w:b/>
                <w:lang w:val="en-AU"/>
              </w:rPr>
            </w:pPr>
            <w:r w:rsidRPr="005436BD">
              <w:rPr>
                <w:b/>
                <w:lang w:val="en-AU"/>
              </w:rPr>
              <w:t>Will you be presenting a paper?</w:t>
            </w:r>
          </w:p>
        </w:tc>
        <w:tc>
          <w:tcPr>
            <w:tcW w:w="5389" w:type="dxa"/>
            <w:vAlign w:val="center"/>
          </w:tcPr>
          <w:p w14:paraId="71FE6B0A" w14:textId="77777777" w:rsidR="00EF0429" w:rsidRPr="005436BD" w:rsidRDefault="005F6CE0" w:rsidP="00343A61">
            <w:pPr>
              <w:spacing w:after="160" w:line="259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158495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29" w:rsidRPr="005436BD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EF0429" w:rsidRPr="005436BD">
              <w:rPr>
                <w:lang w:val="en-AU"/>
              </w:rPr>
              <w:t xml:space="preserve"> Yes                  </w:t>
            </w:r>
            <w:sdt>
              <w:sdtPr>
                <w:rPr>
                  <w:lang w:val="en-AU"/>
                </w:rPr>
                <w:id w:val="-148146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29" w:rsidRPr="005436BD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EF0429" w:rsidRPr="005436BD">
              <w:rPr>
                <w:lang w:val="en-AU"/>
              </w:rPr>
              <w:t xml:space="preserve"> No</w:t>
            </w:r>
          </w:p>
        </w:tc>
      </w:tr>
    </w:tbl>
    <w:p w14:paraId="3D5D33E9" w14:textId="77777777" w:rsidR="00EF0429" w:rsidRPr="00C627EB" w:rsidRDefault="00EF0429" w:rsidP="00EF0429">
      <w:pPr>
        <w:spacing w:before="240" w:line="259" w:lineRule="auto"/>
        <w:rPr>
          <w:b/>
          <w:sz w:val="28"/>
          <w:szCs w:val="28"/>
          <w:lang w:val="en-NZ"/>
        </w:rPr>
      </w:pPr>
      <w:r w:rsidRPr="00C627EB">
        <w:rPr>
          <w:b/>
          <w:sz w:val="28"/>
          <w:szCs w:val="28"/>
          <w:lang w:val="en-NZ"/>
        </w:rPr>
        <w:t>Contact details: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4"/>
        <w:gridCol w:w="7372"/>
      </w:tblGrid>
      <w:tr w:rsidR="00EF0429" w:rsidRPr="005436BD" w14:paraId="7C81072D" w14:textId="77777777" w:rsidTr="00236382">
        <w:trPr>
          <w:trHeight w:val="745"/>
        </w:trPr>
        <w:tc>
          <w:tcPr>
            <w:tcW w:w="2404" w:type="dxa"/>
          </w:tcPr>
          <w:p w14:paraId="3B9D34A2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Address:</w:t>
            </w:r>
          </w:p>
        </w:tc>
        <w:tc>
          <w:tcPr>
            <w:tcW w:w="7372" w:type="dxa"/>
          </w:tcPr>
          <w:p w14:paraId="18F8ED2A" w14:textId="77777777" w:rsidR="00EF0429" w:rsidRDefault="00EF0429" w:rsidP="00343A61">
            <w:pPr>
              <w:spacing w:after="160" w:line="259" w:lineRule="auto"/>
            </w:pPr>
          </w:p>
          <w:p w14:paraId="20AF3495" w14:textId="77777777" w:rsidR="00236382" w:rsidRPr="005436BD" w:rsidRDefault="00236382" w:rsidP="00343A61">
            <w:pPr>
              <w:spacing w:after="160" w:line="259" w:lineRule="auto"/>
            </w:pPr>
          </w:p>
        </w:tc>
      </w:tr>
      <w:tr w:rsidR="00EF0429" w:rsidRPr="005436BD" w14:paraId="510550AF" w14:textId="77777777" w:rsidTr="00236382">
        <w:trPr>
          <w:trHeight w:val="397"/>
        </w:trPr>
        <w:tc>
          <w:tcPr>
            <w:tcW w:w="2404" w:type="dxa"/>
            <w:vAlign w:val="center"/>
          </w:tcPr>
          <w:p w14:paraId="7CFD3B63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Email:</w:t>
            </w:r>
          </w:p>
        </w:tc>
        <w:tc>
          <w:tcPr>
            <w:tcW w:w="7372" w:type="dxa"/>
            <w:vAlign w:val="center"/>
          </w:tcPr>
          <w:p w14:paraId="19DC307D" w14:textId="77777777" w:rsidR="00EF0429" w:rsidRDefault="00EF0429" w:rsidP="00343A61">
            <w:pPr>
              <w:spacing w:after="160" w:line="259" w:lineRule="auto"/>
            </w:pPr>
          </w:p>
          <w:p w14:paraId="2F3CF810" w14:textId="77777777" w:rsidR="00236382" w:rsidRPr="005436BD" w:rsidRDefault="00236382" w:rsidP="00343A61">
            <w:pPr>
              <w:spacing w:after="160" w:line="259" w:lineRule="auto"/>
            </w:pPr>
          </w:p>
        </w:tc>
      </w:tr>
      <w:tr w:rsidR="00EF0429" w:rsidRPr="005436BD" w14:paraId="73E6D1CB" w14:textId="77777777" w:rsidTr="00236382">
        <w:trPr>
          <w:trHeight w:val="397"/>
        </w:trPr>
        <w:tc>
          <w:tcPr>
            <w:tcW w:w="2404" w:type="dxa"/>
            <w:vAlign w:val="center"/>
          </w:tcPr>
          <w:p w14:paraId="53F51F5E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Phone/Mobile Number:</w:t>
            </w:r>
          </w:p>
        </w:tc>
        <w:tc>
          <w:tcPr>
            <w:tcW w:w="7372" w:type="dxa"/>
            <w:vAlign w:val="center"/>
          </w:tcPr>
          <w:p w14:paraId="7DC13229" w14:textId="77777777" w:rsidR="00EF0429" w:rsidRDefault="00EF0429" w:rsidP="00343A61">
            <w:pPr>
              <w:spacing w:after="160" w:line="259" w:lineRule="auto"/>
            </w:pPr>
          </w:p>
          <w:p w14:paraId="77AE4700" w14:textId="77777777" w:rsidR="00236382" w:rsidRPr="005436BD" w:rsidRDefault="00236382" w:rsidP="00343A61">
            <w:pPr>
              <w:spacing w:after="160" w:line="259" w:lineRule="auto"/>
            </w:pPr>
          </w:p>
        </w:tc>
      </w:tr>
    </w:tbl>
    <w:p w14:paraId="790B5041" w14:textId="77777777" w:rsidR="00EF0429" w:rsidRDefault="00EF0429" w:rsidP="00EF0429">
      <w:pPr>
        <w:spacing w:after="160" w:line="259" w:lineRule="auto"/>
        <w:jc w:val="center"/>
        <w:rPr>
          <w:bCs/>
          <w:iCs/>
          <w:sz w:val="22"/>
          <w:szCs w:val="22"/>
          <w:lang w:val="en-NZ"/>
        </w:rPr>
      </w:pPr>
    </w:p>
    <w:p w14:paraId="4212C307" w14:textId="77777777" w:rsidR="00F81680" w:rsidRPr="00C22BB2" w:rsidRDefault="00F81680" w:rsidP="00F81680">
      <w:pPr>
        <w:spacing w:after="360" w:line="259" w:lineRule="auto"/>
        <w:jc w:val="both"/>
        <w:rPr>
          <w:i/>
          <w:sz w:val="22"/>
          <w:szCs w:val="22"/>
          <w:lang w:val="en-NZ"/>
        </w:rPr>
      </w:pPr>
      <w:r w:rsidRPr="007E5E4F">
        <w:rPr>
          <w:b/>
          <w:bCs/>
          <w:i/>
          <w:sz w:val="22"/>
          <w:szCs w:val="22"/>
          <w:lang w:val="en-NZ"/>
        </w:rPr>
        <w:t>The Ministry for Culture and Heritage</w:t>
      </w:r>
      <w:r w:rsidRPr="005436BD">
        <w:rPr>
          <w:i/>
          <w:sz w:val="22"/>
          <w:szCs w:val="22"/>
          <w:lang w:val="en-NZ"/>
        </w:rPr>
        <w:t xml:space="preserve"> </w:t>
      </w:r>
      <w:r w:rsidR="0063594E">
        <w:rPr>
          <w:i/>
          <w:sz w:val="22"/>
          <w:szCs w:val="22"/>
          <w:lang w:val="en-NZ"/>
        </w:rPr>
        <w:t xml:space="preserve">is supporting </w:t>
      </w:r>
      <w:r w:rsidR="00FF15D6">
        <w:rPr>
          <w:i/>
          <w:sz w:val="22"/>
          <w:szCs w:val="22"/>
          <w:lang w:val="en-NZ"/>
        </w:rPr>
        <w:t xml:space="preserve">a number of </w:t>
      </w:r>
      <w:r w:rsidRPr="005436BD">
        <w:rPr>
          <w:i/>
          <w:sz w:val="22"/>
          <w:szCs w:val="22"/>
          <w:lang w:val="en-NZ"/>
        </w:rPr>
        <w:t xml:space="preserve">conference fee </w:t>
      </w:r>
      <w:r w:rsidR="0063594E">
        <w:rPr>
          <w:i/>
          <w:sz w:val="22"/>
          <w:szCs w:val="22"/>
          <w:lang w:val="en-NZ"/>
        </w:rPr>
        <w:t xml:space="preserve">grants. </w:t>
      </w:r>
      <w:r w:rsidRPr="005436BD">
        <w:rPr>
          <w:i/>
          <w:sz w:val="22"/>
          <w:szCs w:val="22"/>
          <w:lang w:val="en-NZ"/>
        </w:rPr>
        <w:t xml:space="preserve">These </w:t>
      </w:r>
      <w:r w:rsidR="00676250">
        <w:rPr>
          <w:i/>
          <w:sz w:val="22"/>
          <w:szCs w:val="22"/>
          <w:lang w:val="en-NZ"/>
        </w:rPr>
        <w:t xml:space="preserve">may be applied for </w:t>
      </w:r>
      <w:r w:rsidRPr="005436BD">
        <w:rPr>
          <w:i/>
          <w:sz w:val="22"/>
          <w:szCs w:val="22"/>
          <w:lang w:val="en-NZ"/>
        </w:rPr>
        <w:t>on grounds of financial hardship or for Māori</w:t>
      </w:r>
      <w:r>
        <w:rPr>
          <w:i/>
          <w:sz w:val="22"/>
          <w:szCs w:val="22"/>
          <w:lang w:val="en-NZ"/>
        </w:rPr>
        <w:t xml:space="preserve"> and </w:t>
      </w:r>
      <w:r w:rsidRPr="005436BD">
        <w:rPr>
          <w:i/>
          <w:sz w:val="22"/>
          <w:szCs w:val="22"/>
          <w:lang w:val="en-NZ"/>
        </w:rPr>
        <w:t>Pasifika oral history research.</w:t>
      </w:r>
      <w:r w:rsidR="0063594E">
        <w:rPr>
          <w:i/>
          <w:sz w:val="22"/>
          <w:szCs w:val="22"/>
          <w:lang w:val="en-NZ"/>
        </w:rPr>
        <w:t xml:space="preserve"> </w:t>
      </w:r>
      <w:r>
        <w:rPr>
          <w:i/>
          <w:sz w:val="22"/>
          <w:szCs w:val="22"/>
          <w:lang w:val="en-NZ"/>
        </w:rPr>
        <w:t xml:space="preserve">Some </w:t>
      </w:r>
      <w:r w:rsidR="00C22BB2">
        <w:rPr>
          <w:i/>
          <w:sz w:val="22"/>
          <w:szCs w:val="22"/>
          <w:lang w:val="en-NZ"/>
        </w:rPr>
        <w:t xml:space="preserve">grants </w:t>
      </w:r>
      <w:r>
        <w:rPr>
          <w:i/>
          <w:sz w:val="22"/>
          <w:szCs w:val="22"/>
          <w:lang w:val="en-NZ"/>
        </w:rPr>
        <w:t>may be available for those who are not able to offer a paper at this time.</w:t>
      </w:r>
      <w:r w:rsidR="00236382">
        <w:rPr>
          <w:i/>
          <w:sz w:val="22"/>
          <w:szCs w:val="22"/>
          <w:lang w:val="en-NZ"/>
        </w:rPr>
        <w:t xml:space="preserve">  </w:t>
      </w:r>
    </w:p>
    <w:p w14:paraId="64D0AF4B" w14:textId="77777777" w:rsidR="006B6668" w:rsidRPr="006B6668" w:rsidRDefault="006B6668" w:rsidP="00F81680">
      <w:pPr>
        <w:spacing w:after="360" w:line="259" w:lineRule="auto"/>
        <w:jc w:val="both"/>
        <w:rPr>
          <w:b/>
          <w:color w:val="000000" w:themeColor="text1"/>
          <w:sz w:val="22"/>
          <w:szCs w:val="22"/>
          <w:lang w:val="en-AU"/>
        </w:rPr>
      </w:pPr>
      <w:r>
        <w:rPr>
          <w:i/>
          <w:color w:val="000000" w:themeColor="text1"/>
          <w:sz w:val="22"/>
          <w:szCs w:val="22"/>
          <w:lang w:val="en-NZ"/>
        </w:rPr>
        <w:t>I understand that if my application is successful I will be required to supply a brief report (approx. 200 words) about ho</w:t>
      </w:r>
      <w:r w:rsidR="004F4B37">
        <w:rPr>
          <w:i/>
          <w:color w:val="000000" w:themeColor="text1"/>
          <w:sz w:val="22"/>
          <w:szCs w:val="22"/>
          <w:lang w:val="en-NZ"/>
        </w:rPr>
        <w:t>w</w:t>
      </w:r>
      <w:r>
        <w:rPr>
          <w:i/>
          <w:color w:val="000000" w:themeColor="text1"/>
          <w:sz w:val="22"/>
          <w:szCs w:val="22"/>
          <w:lang w:val="en-NZ"/>
        </w:rPr>
        <w:t xml:space="preserve"> the conference was of benefit to me.</w:t>
      </w:r>
    </w:p>
    <w:sectPr w:rsidR="006B6668" w:rsidRPr="006B6668" w:rsidSect="00236382">
      <w:footerReference w:type="even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9305" w14:textId="77777777" w:rsidR="005F6CE0" w:rsidRDefault="005F6CE0">
      <w:r>
        <w:separator/>
      </w:r>
    </w:p>
  </w:endnote>
  <w:endnote w:type="continuationSeparator" w:id="0">
    <w:p w14:paraId="3EF0AEED" w14:textId="77777777" w:rsidR="005F6CE0" w:rsidRDefault="005F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0131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0F3E0A" w14:textId="77777777" w:rsidR="00A84E83" w:rsidRDefault="00EF0429" w:rsidP="00633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CBF115" w14:textId="77777777" w:rsidR="00A84E83" w:rsidRDefault="005F6CE0" w:rsidP="00A84E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388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34BED" w14:textId="77777777" w:rsidR="00C627EB" w:rsidRDefault="00EF0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E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149465" w14:textId="77777777" w:rsidR="00C96984" w:rsidRDefault="005F6CE0" w:rsidP="00A84E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67F5" w14:textId="77777777" w:rsidR="005F6CE0" w:rsidRDefault="005F6CE0">
      <w:r>
        <w:separator/>
      </w:r>
    </w:p>
  </w:footnote>
  <w:footnote w:type="continuationSeparator" w:id="0">
    <w:p w14:paraId="2BCE146D" w14:textId="77777777" w:rsidR="005F6CE0" w:rsidRDefault="005F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BC"/>
    <w:rsid w:val="00157EC1"/>
    <w:rsid w:val="001802DF"/>
    <w:rsid w:val="00236382"/>
    <w:rsid w:val="00296B8D"/>
    <w:rsid w:val="00373966"/>
    <w:rsid w:val="004C24DB"/>
    <w:rsid w:val="004F4B37"/>
    <w:rsid w:val="005C45D4"/>
    <w:rsid w:val="005F6CE0"/>
    <w:rsid w:val="0063594E"/>
    <w:rsid w:val="00676250"/>
    <w:rsid w:val="006A05B9"/>
    <w:rsid w:val="006B6668"/>
    <w:rsid w:val="006D15BC"/>
    <w:rsid w:val="006E2ECA"/>
    <w:rsid w:val="006F1B6D"/>
    <w:rsid w:val="007B7D47"/>
    <w:rsid w:val="007D7965"/>
    <w:rsid w:val="007E5E4F"/>
    <w:rsid w:val="008E7074"/>
    <w:rsid w:val="0098253A"/>
    <w:rsid w:val="009B4E3A"/>
    <w:rsid w:val="009F73A7"/>
    <w:rsid w:val="00A07E62"/>
    <w:rsid w:val="00A454B1"/>
    <w:rsid w:val="00A976B8"/>
    <w:rsid w:val="00AE723C"/>
    <w:rsid w:val="00B15DB9"/>
    <w:rsid w:val="00B32DE3"/>
    <w:rsid w:val="00B86AAD"/>
    <w:rsid w:val="00C0371A"/>
    <w:rsid w:val="00C22BB2"/>
    <w:rsid w:val="00C94A35"/>
    <w:rsid w:val="00DA1B3D"/>
    <w:rsid w:val="00E918CB"/>
    <w:rsid w:val="00EF0429"/>
    <w:rsid w:val="00F81680"/>
    <w:rsid w:val="00FA7A16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F670"/>
  <w15:chartTrackingRefBased/>
  <w15:docId w15:val="{AB8B9297-CC0D-E746-B829-775D489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F0429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B15D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4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0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429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F0429"/>
  </w:style>
  <w:style w:type="table" w:styleId="TableGrid">
    <w:name w:val="Table Grid"/>
    <w:basedOn w:val="TableNormal"/>
    <w:uiPriority w:val="39"/>
    <w:rsid w:val="00EF04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5DB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7B7D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ut-centre@vuw.ac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Green</dc:creator>
  <cp:keywords/>
  <dc:description/>
  <cp:lastModifiedBy>Anna Green</cp:lastModifiedBy>
  <cp:revision>4</cp:revision>
  <dcterms:created xsi:type="dcterms:W3CDTF">2022-06-13T23:19:00Z</dcterms:created>
  <dcterms:modified xsi:type="dcterms:W3CDTF">2022-06-13T23:23:00Z</dcterms:modified>
</cp:coreProperties>
</file>